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825C" w14:textId="3F3610F1" w:rsidR="00565A9E" w:rsidRDefault="00177029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029">
        <w:rPr>
          <w:rFonts w:ascii="Times New Roman" w:hAnsi="Times New Roman" w:cs="Times New Roman"/>
          <w:sz w:val="24"/>
          <w:szCs w:val="24"/>
        </w:rPr>
        <w:t>BOSNA I HERCEGOVINA</w:t>
      </w:r>
      <w:r w:rsidRPr="00177029">
        <w:rPr>
          <w:rFonts w:ascii="Times New Roman" w:hAnsi="Times New Roman" w:cs="Times New Roman"/>
          <w:sz w:val="24"/>
          <w:szCs w:val="24"/>
        </w:rPr>
        <w:br/>
        <w:t>FEDERACIJA BOSNE I HERCEGOVINE</w:t>
      </w:r>
    </w:p>
    <w:p w14:paraId="1834C7FE" w14:textId="58B948E4" w:rsidR="000F7D33" w:rsidRPr="00177029" w:rsidRDefault="000F7D33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ZAPADNOHERCEGOVAČKA</w:t>
      </w:r>
    </w:p>
    <w:p w14:paraId="6676D9F6" w14:textId="77777777" w:rsidR="00177029" w:rsidRPr="00177029" w:rsidRDefault="00177029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029">
        <w:rPr>
          <w:rFonts w:ascii="Times New Roman" w:hAnsi="Times New Roman" w:cs="Times New Roman"/>
          <w:sz w:val="24"/>
          <w:szCs w:val="24"/>
        </w:rPr>
        <w:t>GRAD LJUBUŠKI</w:t>
      </w:r>
    </w:p>
    <w:p w14:paraId="7894AAB3" w14:textId="77777777" w:rsidR="00177029" w:rsidRDefault="00177029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029">
        <w:rPr>
          <w:rFonts w:ascii="Times New Roman" w:hAnsi="Times New Roman" w:cs="Times New Roman"/>
          <w:sz w:val="24"/>
          <w:szCs w:val="24"/>
        </w:rPr>
        <w:t>GRADONAČELNIK</w:t>
      </w:r>
    </w:p>
    <w:p w14:paraId="7A658A49" w14:textId="77777777" w:rsidR="00326F1D" w:rsidRDefault="00326F1D" w:rsidP="001770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71D10" w14:textId="26CE933F" w:rsidR="00326F1D" w:rsidRDefault="00326F1D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Broj;</w:t>
      </w:r>
      <w:r w:rsidR="005F6118">
        <w:rPr>
          <w:rFonts w:ascii="Times New Roman" w:hAnsi="Times New Roman" w:cs="Times New Roman"/>
          <w:sz w:val="24"/>
          <w:szCs w:val="24"/>
        </w:rPr>
        <w:t>02-02-1777/25</w:t>
      </w:r>
    </w:p>
    <w:p w14:paraId="08A2C31C" w14:textId="635F7CD6" w:rsidR="00326F1D" w:rsidRDefault="00AB6973" w:rsidP="00177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Ljubuški:</w:t>
      </w:r>
      <w:r w:rsidR="00BE0A76">
        <w:rPr>
          <w:rFonts w:ascii="Times New Roman" w:hAnsi="Times New Roman" w:cs="Times New Roman"/>
          <w:sz w:val="24"/>
          <w:szCs w:val="24"/>
        </w:rPr>
        <w:t>20.06</w:t>
      </w:r>
      <w:r w:rsidR="007152A8">
        <w:rPr>
          <w:rFonts w:ascii="Times New Roman" w:hAnsi="Times New Roman" w:cs="Times New Roman"/>
          <w:sz w:val="24"/>
          <w:szCs w:val="24"/>
        </w:rPr>
        <w:t>.2025</w:t>
      </w:r>
      <w:r w:rsidR="00F704CB">
        <w:rPr>
          <w:rFonts w:ascii="Times New Roman" w:hAnsi="Times New Roman" w:cs="Times New Roman"/>
          <w:sz w:val="24"/>
          <w:szCs w:val="24"/>
        </w:rPr>
        <w:t>.godine</w:t>
      </w:r>
    </w:p>
    <w:p w14:paraId="6723C9E8" w14:textId="77777777" w:rsidR="00326F1D" w:rsidRDefault="00326F1D" w:rsidP="001770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5C716" w14:textId="63A370E4" w:rsidR="001D6440" w:rsidRPr="001D6440" w:rsidRDefault="001D6440" w:rsidP="001D6440">
      <w:pPr>
        <w:spacing w:after="0" w:line="223" w:lineRule="auto"/>
        <w:ind w:firstLine="72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>Na temelju članka 46. stavak (3) Statuta Grada Ljubuškog (''Službeni glasnik Grada Ljubuškog'', broj: 6/19), a u skladu sa člankom 15</w:t>
      </w:r>
      <w:bookmarkStart w:id="0" w:name="_Hlk68005563"/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. Zakona o proračunima u Federaciji Bosne i Hercegovine (''Službene novine </w:t>
      </w:r>
      <w:proofErr w:type="spellStart"/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>FBiH</w:t>
      </w:r>
      <w:proofErr w:type="spellEnd"/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'', broj: </w:t>
      </w:r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>102/13, 9/14, 13/14, 8/15</w:t>
      </w:r>
      <w:r w:rsidR="007B2A3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91/15, 102/15, 104/16 i 5/18, </w:t>
      </w:r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>11/19</w:t>
      </w:r>
      <w:r w:rsidR="007B2A3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7B2A3E" w:rsidRPr="007B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99/19 i </w:t>
      </w:r>
      <w:r w:rsidR="007B2A3E" w:rsidRPr="00B72F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25a/22</w:t>
      </w:r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i člankom 15. Zakona o proračunima u Županiji </w:t>
      </w:r>
      <w:proofErr w:type="spellStart"/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>Zapadnohercegovačkoj</w:t>
      </w:r>
      <w:proofErr w:type="spellEnd"/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(''Narodne novine ŽZH'', broj: 30/20</w:t>
      </w:r>
      <w:r w:rsidR="00D94481">
        <w:rPr>
          <w:rFonts w:ascii="Times New Roman" w:hAnsi="Times New Roman" w:cs="Times New Roman"/>
          <w:sz w:val="24"/>
          <w:szCs w:val="24"/>
        </w:rPr>
        <w:t xml:space="preserve"> i 41/23</w:t>
      </w:r>
      <w:r w:rsidRPr="001D6440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, </w:t>
      </w:r>
      <w:bookmarkEnd w:id="0"/>
      <w:r w:rsidRPr="001D6440">
        <w:rPr>
          <w:rFonts w:ascii="Times New Roman" w:eastAsia="Times New Roman" w:hAnsi="Times New Roman" w:cs="Arial"/>
          <w:sz w:val="24"/>
          <w:szCs w:val="20"/>
          <w:lang w:eastAsia="hr-HR"/>
        </w:rPr>
        <w:t>Gradonačelnik Grada Ljubuškog donosi</w:t>
      </w:r>
    </w:p>
    <w:p w14:paraId="6FB36FDB" w14:textId="77777777" w:rsidR="00326F1D" w:rsidRPr="00326F1D" w:rsidRDefault="00326F1D" w:rsidP="00326F1D"/>
    <w:p w14:paraId="425D049C" w14:textId="77777777" w:rsidR="00326F1D" w:rsidRPr="00326F1D" w:rsidRDefault="00326F1D" w:rsidP="00326F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86A500" w14:textId="77777777" w:rsidR="00326F1D" w:rsidRPr="00326F1D" w:rsidRDefault="00326F1D" w:rsidP="00326F1D">
      <w:pPr>
        <w:tabs>
          <w:tab w:val="left" w:pos="27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1D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97499B0" w14:textId="77777777" w:rsidR="00326F1D" w:rsidRPr="00326F1D" w:rsidRDefault="00326F1D" w:rsidP="00326F1D">
      <w:pPr>
        <w:tabs>
          <w:tab w:val="left" w:pos="27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1D">
        <w:rPr>
          <w:rFonts w:ascii="Times New Roman" w:hAnsi="Times New Roman" w:cs="Times New Roman"/>
          <w:b/>
          <w:sz w:val="24"/>
          <w:szCs w:val="24"/>
        </w:rPr>
        <w:t xml:space="preserve">O USVAJANJU DOKUMENTA OKVIRNOG PRORAČUNA GRADA LJUBUŠKOG </w:t>
      </w:r>
    </w:p>
    <w:p w14:paraId="2938C09E" w14:textId="761AD179" w:rsidR="00326F1D" w:rsidRDefault="00AB6973" w:rsidP="00326F1D">
      <w:pPr>
        <w:tabs>
          <w:tab w:val="left" w:pos="27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F7D33">
        <w:rPr>
          <w:rFonts w:ascii="Times New Roman" w:hAnsi="Times New Roman" w:cs="Times New Roman"/>
          <w:b/>
          <w:sz w:val="24"/>
          <w:szCs w:val="24"/>
        </w:rPr>
        <w:t>RAZDOBLJE</w:t>
      </w:r>
      <w:r w:rsidR="007152A8">
        <w:rPr>
          <w:rFonts w:ascii="Times New Roman" w:hAnsi="Times New Roman" w:cs="Times New Roman"/>
          <w:b/>
          <w:sz w:val="24"/>
          <w:szCs w:val="24"/>
        </w:rPr>
        <w:t xml:space="preserve"> 2026.-2028</w:t>
      </w:r>
      <w:r w:rsidR="00326F1D" w:rsidRPr="00326F1D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1423269" w14:textId="77777777" w:rsidR="00326F1D" w:rsidRPr="00326F1D" w:rsidRDefault="00326F1D" w:rsidP="00326F1D">
      <w:pPr>
        <w:rPr>
          <w:rFonts w:ascii="Times New Roman" w:hAnsi="Times New Roman" w:cs="Times New Roman"/>
          <w:sz w:val="24"/>
          <w:szCs w:val="24"/>
        </w:rPr>
      </w:pPr>
    </w:p>
    <w:p w14:paraId="6394A4C8" w14:textId="77777777" w:rsidR="00326F1D" w:rsidRDefault="00326F1D" w:rsidP="00326F1D">
      <w:pPr>
        <w:rPr>
          <w:rFonts w:ascii="Times New Roman" w:hAnsi="Times New Roman" w:cs="Times New Roman"/>
          <w:sz w:val="24"/>
          <w:szCs w:val="24"/>
        </w:rPr>
      </w:pPr>
    </w:p>
    <w:p w14:paraId="5882872A" w14:textId="7B0E4D91" w:rsidR="00326F1D" w:rsidRPr="000F7D33" w:rsidRDefault="00326F1D" w:rsidP="000F7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D33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0F7D33" w:rsidRPr="000F7D33">
        <w:rPr>
          <w:rFonts w:ascii="Times New Roman" w:hAnsi="Times New Roman" w:cs="Times New Roman"/>
          <w:b/>
          <w:bCs/>
          <w:sz w:val="24"/>
          <w:szCs w:val="24"/>
        </w:rPr>
        <w:t xml:space="preserve">ak </w:t>
      </w:r>
      <w:r w:rsidRPr="000F7D33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2883AE3" w14:textId="47F9D2DE" w:rsidR="00326F1D" w:rsidRDefault="00AD2F49" w:rsidP="000F7D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7D33">
        <w:rPr>
          <w:rFonts w:ascii="Times New Roman" w:hAnsi="Times New Roman" w:cs="Times New Roman"/>
          <w:sz w:val="24"/>
          <w:szCs w:val="24"/>
        </w:rPr>
        <w:tab/>
      </w:r>
      <w:r w:rsidR="00326F1D">
        <w:rPr>
          <w:rFonts w:ascii="Times New Roman" w:hAnsi="Times New Roman" w:cs="Times New Roman"/>
          <w:sz w:val="24"/>
          <w:szCs w:val="24"/>
        </w:rPr>
        <w:t>Usvaja se Dokument okvirnog proračun</w:t>
      </w:r>
      <w:r w:rsidR="00AB6973">
        <w:rPr>
          <w:rFonts w:ascii="Times New Roman" w:hAnsi="Times New Roman" w:cs="Times New Roman"/>
          <w:sz w:val="24"/>
          <w:szCs w:val="24"/>
        </w:rPr>
        <w:t xml:space="preserve">a Grada Ljubuškog za </w:t>
      </w:r>
      <w:r w:rsidR="000F7D33">
        <w:rPr>
          <w:rFonts w:ascii="Times New Roman" w:hAnsi="Times New Roman" w:cs="Times New Roman"/>
          <w:sz w:val="24"/>
          <w:szCs w:val="24"/>
        </w:rPr>
        <w:t>razdoblje</w:t>
      </w:r>
      <w:r w:rsidR="007152A8">
        <w:rPr>
          <w:rFonts w:ascii="Times New Roman" w:hAnsi="Times New Roman" w:cs="Times New Roman"/>
          <w:sz w:val="24"/>
          <w:szCs w:val="24"/>
        </w:rPr>
        <w:t xml:space="preserve"> 2026.-2028</w:t>
      </w:r>
      <w:r w:rsidR="00F57373">
        <w:rPr>
          <w:rFonts w:ascii="Times New Roman" w:hAnsi="Times New Roman" w:cs="Times New Roman"/>
          <w:sz w:val="24"/>
          <w:szCs w:val="24"/>
        </w:rPr>
        <w:t>. godine.</w:t>
      </w:r>
    </w:p>
    <w:p w14:paraId="1B35B3EC" w14:textId="77777777" w:rsidR="000F7D33" w:rsidRDefault="000F7D33" w:rsidP="000F7D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7EE21" w14:textId="3ADB1A2F" w:rsidR="00326F1D" w:rsidRPr="000F7D33" w:rsidRDefault="00326F1D" w:rsidP="000F7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D33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0F7D33" w:rsidRPr="000F7D33">
        <w:rPr>
          <w:rFonts w:ascii="Times New Roman" w:hAnsi="Times New Roman" w:cs="Times New Roman"/>
          <w:b/>
          <w:bCs/>
          <w:sz w:val="24"/>
          <w:szCs w:val="24"/>
        </w:rPr>
        <w:t>ak</w:t>
      </w:r>
      <w:r w:rsidRPr="000F7D33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658755C2" w14:textId="76BB6796" w:rsidR="00326F1D" w:rsidRDefault="00326F1D" w:rsidP="000F7D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okvirnog proračun</w:t>
      </w:r>
      <w:r w:rsidR="00AB6973">
        <w:rPr>
          <w:rFonts w:ascii="Times New Roman" w:hAnsi="Times New Roman" w:cs="Times New Roman"/>
          <w:sz w:val="24"/>
          <w:szCs w:val="24"/>
        </w:rPr>
        <w:t xml:space="preserve">a Grada Ljubuškog za </w:t>
      </w:r>
      <w:r w:rsidR="000F7D33">
        <w:rPr>
          <w:rFonts w:ascii="Times New Roman" w:hAnsi="Times New Roman" w:cs="Times New Roman"/>
          <w:sz w:val="24"/>
          <w:szCs w:val="24"/>
        </w:rPr>
        <w:t>razdoblje</w:t>
      </w:r>
      <w:r w:rsidR="007152A8">
        <w:rPr>
          <w:rFonts w:ascii="Times New Roman" w:hAnsi="Times New Roman" w:cs="Times New Roman"/>
          <w:sz w:val="24"/>
          <w:szCs w:val="24"/>
        </w:rPr>
        <w:t xml:space="preserve"> 2026.-2028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F57373">
        <w:rPr>
          <w:rFonts w:ascii="Times New Roman" w:hAnsi="Times New Roman" w:cs="Times New Roman"/>
          <w:sz w:val="24"/>
          <w:szCs w:val="24"/>
        </w:rPr>
        <w:t>e čini sastavni dio ove Odluke.</w:t>
      </w:r>
    </w:p>
    <w:p w14:paraId="2E86D419" w14:textId="77777777" w:rsidR="000F7D33" w:rsidRDefault="000F7D33" w:rsidP="000F7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CE61" w14:textId="76441FDA" w:rsidR="000F7D33" w:rsidRPr="000F7D33" w:rsidRDefault="00326F1D" w:rsidP="000F7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D33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0F7D33" w:rsidRPr="000F7D33">
        <w:rPr>
          <w:rFonts w:ascii="Times New Roman" w:hAnsi="Times New Roman" w:cs="Times New Roman"/>
          <w:b/>
          <w:bCs/>
          <w:sz w:val="24"/>
          <w:szCs w:val="24"/>
        </w:rPr>
        <w:t xml:space="preserve">ak </w:t>
      </w:r>
      <w:r w:rsidRPr="000F7D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7D33" w:rsidRPr="000F7D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F6C73E" w14:textId="505F43E7" w:rsidR="00326F1D" w:rsidRDefault="000F7D33" w:rsidP="000F7D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326F1D">
        <w:rPr>
          <w:rFonts w:ascii="Times New Roman" w:hAnsi="Times New Roman" w:cs="Times New Roman"/>
          <w:sz w:val="24"/>
          <w:szCs w:val="24"/>
        </w:rPr>
        <w:t>Odluka stupa na snagu danom donošenja, a objavit će se na web stranici Grada Ljubuškog.</w:t>
      </w:r>
    </w:p>
    <w:p w14:paraId="1C467AAE" w14:textId="77777777" w:rsidR="00326F1D" w:rsidRDefault="00326F1D" w:rsidP="000F7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D20ED" w14:textId="77777777" w:rsidR="00326F1D" w:rsidRPr="00326F1D" w:rsidRDefault="00326F1D" w:rsidP="00326F1D">
      <w:pPr>
        <w:rPr>
          <w:rFonts w:ascii="Times New Roman" w:hAnsi="Times New Roman" w:cs="Times New Roman"/>
          <w:sz w:val="24"/>
          <w:szCs w:val="24"/>
        </w:rPr>
      </w:pPr>
    </w:p>
    <w:p w14:paraId="7C451B61" w14:textId="77777777" w:rsidR="00326F1D" w:rsidRDefault="00326F1D" w:rsidP="00326F1D">
      <w:pPr>
        <w:rPr>
          <w:rFonts w:ascii="Times New Roman" w:hAnsi="Times New Roman" w:cs="Times New Roman"/>
          <w:sz w:val="24"/>
          <w:szCs w:val="24"/>
        </w:rPr>
      </w:pPr>
    </w:p>
    <w:p w14:paraId="02385F0A" w14:textId="2EB4E5CE" w:rsidR="00326F1D" w:rsidRPr="000F7D33" w:rsidRDefault="00326F1D" w:rsidP="000F7D33">
      <w:pPr>
        <w:tabs>
          <w:tab w:val="left" w:pos="606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7D33">
        <w:rPr>
          <w:rFonts w:ascii="Times New Roman" w:hAnsi="Times New Roman" w:cs="Times New Roman"/>
          <w:i/>
          <w:iCs/>
          <w:sz w:val="20"/>
          <w:szCs w:val="20"/>
        </w:rPr>
        <w:t>Dostaviti</w:t>
      </w:r>
      <w:r w:rsidR="000F7D33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AC51A9" w:rsidRPr="000F7D33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47A2AD6B" w14:textId="4218088B" w:rsidR="00AC51A9" w:rsidRPr="000F7D33" w:rsidRDefault="00326F1D" w:rsidP="000F7D33">
      <w:pPr>
        <w:tabs>
          <w:tab w:val="left" w:pos="606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7D33">
        <w:rPr>
          <w:rFonts w:ascii="Times New Roman" w:hAnsi="Times New Roman" w:cs="Times New Roman"/>
          <w:i/>
          <w:iCs/>
          <w:sz w:val="20"/>
          <w:szCs w:val="20"/>
        </w:rPr>
        <w:t>1.</w:t>
      </w:r>
      <w:r w:rsidR="000F7D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F7D33" w:rsidRPr="000F7D33">
        <w:rPr>
          <w:rFonts w:ascii="Times New Roman" w:hAnsi="Times New Roman" w:cs="Times New Roman"/>
          <w:i/>
          <w:iCs/>
          <w:sz w:val="20"/>
          <w:szCs w:val="20"/>
        </w:rPr>
        <w:t>Web stranica Grada Ljubuškog,</w:t>
      </w:r>
      <w:r w:rsidR="00AD2F49" w:rsidRPr="000F7D33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46E3B0D9" w14:textId="10A29669" w:rsidR="00AC51A9" w:rsidRPr="000F7D33" w:rsidRDefault="009876F0" w:rsidP="00AD2F49">
      <w:pPr>
        <w:tabs>
          <w:tab w:val="left" w:pos="6792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7D33"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="000F7D33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0F7D33">
        <w:rPr>
          <w:rFonts w:ascii="Times New Roman" w:hAnsi="Times New Roman" w:cs="Times New Roman"/>
          <w:i/>
          <w:iCs/>
          <w:sz w:val="20"/>
          <w:szCs w:val="20"/>
          <w:lang w:val="hr-BA"/>
        </w:rPr>
        <w:t>Služba za riznicu, računovodstvo i financije</w:t>
      </w:r>
      <w:r w:rsidR="000F7D33" w:rsidRPr="000F7D33">
        <w:rPr>
          <w:rFonts w:ascii="Times New Roman" w:hAnsi="Times New Roman" w:cs="Times New Roman"/>
          <w:i/>
          <w:iCs/>
          <w:sz w:val="20"/>
          <w:szCs w:val="20"/>
          <w:lang w:val="hr-BA"/>
        </w:rPr>
        <w:t>,</w:t>
      </w:r>
      <w:r w:rsidR="00AD2F49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D10D98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="00AD2F49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AD2F49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804508C" w14:textId="6CE01DBE" w:rsidR="00AC51A9" w:rsidRPr="000F7D33" w:rsidRDefault="00AC51A9" w:rsidP="00F57373">
      <w:pPr>
        <w:tabs>
          <w:tab w:val="left" w:pos="6564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7D33">
        <w:rPr>
          <w:rFonts w:ascii="Times New Roman" w:hAnsi="Times New Roman" w:cs="Times New Roman"/>
          <w:i/>
          <w:iCs/>
          <w:sz w:val="20"/>
          <w:szCs w:val="20"/>
        </w:rPr>
        <w:t>3.</w:t>
      </w:r>
      <w:r w:rsidR="000F7D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F7D33">
        <w:rPr>
          <w:rFonts w:ascii="Times New Roman" w:hAnsi="Times New Roman" w:cs="Times New Roman"/>
          <w:i/>
          <w:iCs/>
          <w:sz w:val="20"/>
          <w:szCs w:val="20"/>
        </w:rPr>
        <w:t>a/a</w:t>
      </w:r>
      <w:r w:rsidR="00F57373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</w:t>
      </w:r>
      <w:r w:rsidR="00AD2F49" w:rsidRPr="000F7D33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</w:p>
    <w:p w14:paraId="3117B04E" w14:textId="057F730C" w:rsidR="000F7D33" w:rsidRDefault="00F57373" w:rsidP="000F7D33">
      <w:pPr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F7D33">
        <w:rPr>
          <w:rFonts w:ascii="Times New Roman" w:hAnsi="Times New Roman" w:cs="Times New Roman"/>
          <w:sz w:val="24"/>
          <w:szCs w:val="24"/>
        </w:rPr>
        <w:tab/>
        <w:t xml:space="preserve">    Gradonačelnik</w:t>
      </w:r>
    </w:p>
    <w:p w14:paraId="4892CAEC" w14:textId="4808EEFE" w:rsidR="00F57373" w:rsidRDefault="000F7D33" w:rsidP="00F57373">
      <w:pPr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57373">
        <w:rPr>
          <w:rFonts w:ascii="Times New Roman" w:hAnsi="Times New Roman" w:cs="Times New Roman"/>
          <w:sz w:val="24"/>
          <w:szCs w:val="24"/>
        </w:rPr>
        <w:t xml:space="preserve">      __________________</w:t>
      </w:r>
    </w:p>
    <w:p w14:paraId="427FA530" w14:textId="26BDE2EA" w:rsidR="00500D1A" w:rsidRDefault="00AD2F49" w:rsidP="00F57373">
      <w:pPr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Vedran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Markotić</w:t>
      </w:r>
      <w:proofErr w:type="spellEnd"/>
      <w:r w:rsidR="007152A8">
        <w:rPr>
          <w:rFonts w:ascii="Times New Roman" w:hAnsi="Times New Roman" w:cs="Times New Roman"/>
          <w:sz w:val="24"/>
          <w:szCs w:val="24"/>
        </w:rPr>
        <w:t xml:space="preserve"> </w:t>
      </w:r>
      <w:r w:rsidR="00974F54">
        <w:rPr>
          <w:rFonts w:ascii="Times New Roman" w:hAnsi="Times New Roman" w:cs="Times New Roman"/>
          <w:sz w:val="24"/>
          <w:szCs w:val="24"/>
        </w:rPr>
        <w:t>v.r</w:t>
      </w:r>
      <w:bookmarkStart w:id="1" w:name="_GoBack"/>
      <w:bookmarkEnd w:id="1"/>
    </w:p>
    <w:p w14:paraId="35F0FA08" w14:textId="77777777" w:rsidR="00500D1A" w:rsidRPr="00F57373" w:rsidRDefault="00500D1A" w:rsidP="00F57373">
      <w:pPr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</w:p>
    <w:sectPr w:rsidR="00500D1A" w:rsidRPr="00F5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29"/>
    <w:rsid w:val="000E1AC8"/>
    <w:rsid w:val="000F7D33"/>
    <w:rsid w:val="00177029"/>
    <w:rsid w:val="00186F2D"/>
    <w:rsid w:val="001C68F7"/>
    <w:rsid w:val="001D6440"/>
    <w:rsid w:val="00270338"/>
    <w:rsid w:val="003053ED"/>
    <w:rsid w:val="00326F1D"/>
    <w:rsid w:val="00500D1A"/>
    <w:rsid w:val="00515796"/>
    <w:rsid w:val="00565A9E"/>
    <w:rsid w:val="005F6118"/>
    <w:rsid w:val="006829F7"/>
    <w:rsid w:val="007152A8"/>
    <w:rsid w:val="0074045E"/>
    <w:rsid w:val="007B2A3E"/>
    <w:rsid w:val="007E28CA"/>
    <w:rsid w:val="00974F54"/>
    <w:rsid w:val="009876F0"/>
    <w:rsid w:val="00AB6973"/>
    <w:rsid w:val="00AC51A9"/>
    <w:rsid w:val="00AD2F49"/>
    <w:rsid w:val="00B14079"/>
    <w:rsid w:val="00B35143"/>
    <w:rsid w:val="00B72FB9"/>
    <w:rsid w:val="00BE0A76"/>
    <w:rsid w:val="00C53718"/>
    <w:rsid w:val="00D10D98"/>
    <w:rsid w:val="00D94481"/>
    <w:rsid w:val="00F57373"/>
    <w:rsid w:val="00F704CB"/>
    <w:rsid w:val="00F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A2E6"/>
  <w15:chartTrackingRefBased/>
  <w15:docId w15:val="{C11859D7-FB05-4460-8F26-F9F6770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Lauc</dc:creator>
  <cp:keywords/>
  <dc:description/>
  <cp:lastModifiedBy>Jure Lauc</cp:lastModifiedBy>
  <cp:revision>2</cp:revision>
  <cp:lastPrinted>2025-07-10T07:19:00Z</cp:lastPrinted>
  <dcterms:created xsi:type="dcterms:W3CDTF">2025-08-26T10:47:00Z</dcterms:created>
  <dcterms:modified xsi:type="dcterms:W3CDTF">2025-08-26T10:47:00Z</dcterms:modified>
</cp:coreProperties>
</file>