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562A" w14:textId="0BF87926" w:rsidR="008D42E5" w:rsidRPr="00BD3C5A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 xml:space="preserve">B o s n a </w:t>
      </w:r>
      <w:r w:rsidR="00F15E04">
        <w:rPr>
          <w:rFonts w:ascii="Times New Roman" w:hAnsi="Times New Roman" w:cs="Times New Roman"/>
          <w:sz w:val="24"/>
          <w:szCs w:val="24"/>
        </w:rPr>
        <w:t xml:space="preserve"> </w:t>
      </w:r>
      <w:r w:rsidRPr="00BD3C5A">
        <w:rPr>
          <w:rFonts w:ascii="Times New Roman" w:hAnsi="Times New Roman" w:cs="Times New Roman"/>
          <w:sz w:val="24"/>
          <w:szCs w:val="24"/>
        </w:rPr>
        <w:t xml:space="preserve">i </w:t>
      </w:r>
      <w:r w:rsidR="00F15E04">
        <w:rPr>
          <w:rFonts w:ascii="Times New Roman" w:hAnsi="Times New Roman" w:cs="Times New Roman"/>
          <w:sz w:val="24"/>
          <w:szCs w:val="24"/>
        </w:rPr>
        <w:t xml:space="preserve"> </w:t>
      </w:r>
      <w:r w:rsidRPr="00BD3C5A">
        <w:rPr>
          <w:rFonts w:ascii="Times New Roman" w:hAnsi="Times New Roman" w:cs="Times New Roman"/>
          <w:sz w:val="24"/>
          <w:szCs w:val="24"/>
        </w:rPr>
        <w:t>H e r c e g o v i n a</w:t>
      </w:r>
    </w:p>
    <w:p w14:paraId="0B3F69AD" w14:textId="77777777" w:rsidR="00590EEF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 xml:space="preserve">FEDERACIJA BOSNE I HERCEGOVINE </w:t>
      </w:r>
    </w:p>
    <w:p w14:paraId="2BC6E91F" w14:textId="1349A4AE" w:rsidR="008D42E5" w:rsidRPr="00BD3C5A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ŽUPANIJA ZAPADNOHERCEGOVAČKA</w:t>
      </w:r>
    </w:p>
    <w:p w14:paraId="17C2DEC7" w14:textId="11D41399" w:rsidR="008D42E5" w:rsidRPr="00BD3C5A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GRAD LJUBUŠKI</w:t>
      </w:r>
    </w:p>
    <w:p w14:paraId="7312A149" w14:textId="31206F3B" w:rsidR="008D42E5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GRADONAČELNIK</w:t>
      </w:r>
    </w:p>
    <w:p w14:paraId="44580253" w14:textId="77777777" w:rsidR="00F12832" w:rsidRPr="00BD3C5A" w:rsidRDefault="00F12832" w:rsidP="00D616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6BF5F" w14:textId="51F7F9D7" w:rsidR="008D42E5" w:rsidRPr="00BD3C5A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Broj:</w:t>
      </w:r>
      <w:r w:rsidR="00F04C01" w:rsidRPr="00BD3C5A">
        <w:rPr>
          <w:rFonts w:ascii="Times New Roman" w:hAnsi="Times New Roman" w:cs="Times New Roman"/>
          <w:sz w:val="24"/>
          <w:szCs w:val="24"/>
        </w:rPr>
        <w:t>02-05-66/</w:t>
      </w:r>
      <w:r w:rsidRPr="00BD3C5A">
        <w:rPr>
          <w:rFonts w:ascii="Times New Roman" w:hAnsi="Times New Roman" w:cs="Times New Roman"/>
          <w:sz w:val="24"/>
          <w:szCs w:val="24"/>
        </w:rPr>
        <w:t>25</w:t>
      </w:r>
    </w:p>
    <w:p w14:paraId="6A40E71E" w14:textId="18456E8D" w:rsidR="008D42E5" w:rsidRPr="00BD3C5A" w:rsidRDefault="008D42E5" w:rsidP="00D6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Ljubuški, 28. siječnja 2025. godine</w:t>
      </w:r>
    </w:p>
    <w:p w14:paraId="46E74ACA" w14:textId="77777777" w:rsidR="00D616E5" w:rsidRPr="00BD3C5A" w:rsidRDefault="00D616E5" w:rsidP="00D616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9ED47B" w14:textId="552AD4AD" w:rsidR="008D42E5" w:rsidRDefault="008D42E5" w:rsidP="00F128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Na temelju članka 7. Odluke o dodjeli jednokratnih financijskih nagrada studentima dobitnicima rektorovih i dekanovih nagrada Grada Ljubuškog za akademsku 2023./2024. godinu („Službeni glasnik Grada Ljubuškog“, broj: 6/24) a u svezi s Javnim pozivom za dodjelu jednokratnih financijskih nagrada studentima dobitnicima rektorovih i dekanovih nagrada Grada Ljubuškog za akademsku 2023./2024. godinu, broj: 02/05-66/25 od 8. 01.2025. godine, Gradonačelnik o b j a v lj u j e</w:t>
      </w:r>
    </w:p>
    <w:p w14:paraId="672DDBC5" w14:textId="77777777" w:rsidR="00F12832" w:rsidRPr="00BD3C5A" w:rsidRDefault="00F12832" w:rsidP="00F128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46F360" w14:textId="6737671F" w:rsidR="00D616E5" w:rsidRPr="00BD3C5A" w:rsidRDefault="00FE0CFF" w:rsidP="00FE0CF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8D42E5" w:rsidRPr="00BD3C5A">
        <w:rPr>
          <w:rFonts w:ascii="Times New Roman" w:hAnsi="Times New Roman" w:cs="Times New Roman"/>
          <w:b/>
          <w:bCs/>
          <w:sz w:val="24"/>
          <w:szCs w:val="24"/>
        </w:rPr>
        <w:t>R E Z U L T A T E</w:t>
      </w:r>
    </w:p>
    <w:p w14:paraId="412A56A3" w14:textId="0BBF264A" w:rsidR="00D616E5" w:rsidRPr="00FE0CFF" w:rsidRDefault="008D42E5" w:rsidP="00FE0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CFF">
        <w:rPr>
          <w:rFonts w:ascii="Times New Roman" w:hAnsi="Times New Roman" w:cs="Times New Roman"/>
          <w:b/>
          <w:bCs/>
          <w:sz w:val="24"/>
          <w:szCs w:val="24"/>
        </w:rPr>
        <w:t>Javnog poziva za dodjelu jednokratnih financijskih nagrada studentima dobitnicima rektorovih</w:t>
      </w:r>
      <w:r w:rsidR="00D616E5" w:rsidRPr="00FE0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CFF">
        <w:rPr>
          <w:rFonts w:ascii="Times New Roman" w:hAnsi="Times New Roman" w:cs="Times New Roman"/>
          <w:b/>
          <w:bCs/>
          <w:sz w:val="24"/>
          <w:szCs w:val="24"/>
        </w:rPr>
        <w:t>i dekanovih nagrada Grada Ljubuškog za akademsku 202</w:t>
      </w:r>
      <w:r w:rsidR="00D616E5" w:rsidRPr="00FE0C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0CFF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D616E5" w:rsidRPr="00FE0C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0CFF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59737AA" w14:textId="77777777" w:rsidR="00D616E5" w:rsidRPr="00FE0CFF" w:rsidRDefault="00D616E5" w:rsidP="00F1283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FACC8" w14:textId="77777777" w:rsidR="0021689B" w:rsidRPr="00BD3C5A" w:rsidRDefault="008D42E5" w:rsidP="00F128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Utvrđuju se konačni rezultati Javnog poziva za dodjelu jednokratnih financijskih nagrada studentima dobitnicima rektorovih i dekanovih nagrada Grada Ljubuškog za akademsku 202</w:t>
      </w:r>
      <w:r w:rsidR="00A71B24" w:rsidRPr="00BD3C5A">
        <w:rPr>
          <w:rFonts w:ascii="Times New Roman" w:hAnsi="Times New Roman" w:cs="Times New Roman"/>
          <w:sz w:val="24"/>
          <w:szCs w:val="24"/>
        </w:rPr>
        <w:t>3</w:t>
      </w:r>
      <w:r w:rsidRPr="00BD3C5A">
        <w:rPr>
          <w:rFonts w:ascii="Times New Roman" w:hAnsi="Times New Roman" w:cs="Times New Roman"/>
          <w:sz w:val="24"/>
          <w:szCs w:val="24"/>
        </w:rPr>
        <w:t>./202</w:t>
      </w:r>
      <w:r w:rsidR="00A71B24" w:rsidRPr="00BD3C5A">
        <w:rPr>
          <w:rFonts w:ascii="Times New Roman" w:hAnsi="Times New Roman" w:cs="Times New Roman"/>
          <w:sz w:val="24"/>
          <w:szCs w:val="24"/>
        </w:rPr>
        <w:t>4</w:t>
      </w:r>
      <w:r w:rsidRPr="00BD3C5A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9466619" w14:textId="6025A2B4" w:rsidR="00374325" w:rsidRDefault="008D42E5" w:rsidP="00216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D3C5A">
        <w:rPr>
          <w:rFonts w:ascii="Times New Roman" w:hAnsi="Times New Roman" w:cs="Times New Roman"/>
          <w:sz w:val="24"/>
          <w:szCs w:val="24"/>
        </w:rPr>
        <w:t>Studenti koji ostvaruju pravo na jednokratnu financijsku nagradu su:</w:t>
      </w:r>
    </w:p>
    <w:p w14:paraId="39D327A2" w14:textId="77777777" w:rsidR="00BD3C5A" w:rsidRDefault="00BD3C5A" w:rsidP="00216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742"/>
        <w:gridCol w:w="2487"/>
        <w:gridCol w:w="2720"/>
        <w:gridCol w:w="1684"/>
        <w:gridCol w:w="2048"/>
      </w:tblGrid>
      <w:tr w:rsidR="004F0261" w14:paraId="13FBBBAD" w14:textId="77777777" w:rsidTr="00C87E82">
        <w:tc>
          <w:tcPr>
            <w:tcW w:w="742" w:type="dxa"/>
          </w:tcPr>
          <w:p w14:paraId="6F765C3F" w14:textId="5A54C108" w:rsidR="00BD3C5A" w:rsidRPr="00045AE6" w:rsidRDefault="00045AE6" w:rsidP="0021689B">
            <w:pPr>
              <w:rPr>
                <w:rFonts w:ascii="Times New Roman" w:hAnsi="Times New Roman" w:cs="Times New Roman"/>
              </w:rPr>
            </w:pPr>
            <w:r w:rsidRPr="00045AE6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2487" w:type="dxa"/>
          </w:tcPr>
          <w:p w14:paraId="2ABDC111" w14:textId="63ACC43A" w:rsidR="00BD3C5A" w:rsidRPr="00045AE6" w:rsidRDefault="00045AE6" w:rsidP="0021689B">
            <w:pPr>
              <w:rPr>
                <w:rFonts w:ascii="Times New Roman" w:hAnsi="Times New Roman" w:cs="Times New Roman"/>
              </w:rPr>
            </w:pPr>
            <w:r w:rsidRPr="00045AE6">
              <w:rPr>
                <w:rFonts w:ascii="Times New Roman" w:hAnsi="Times New Roman" w:cs="Times New Roman"/>
              </w:rPr>
              <w:t xml:space="preserve">Ime </w:t>
            </w:r>
            <w:r w:rsidR="00D41474">
              <w:rPr>
                <w:rFonts w:ascii="Times New Roman" w:hAnsi="Times New Roman" w:cs="Times New Roman"/>
              </w:rPr>
              <w:t>i</w:t>
            </w:r>
            <w:r w:rsidRPr="00045AE6">
              <w:rPr>
                <w:rFonts w:ascii="Times New Roman" w:hAnsi="Times New Roman" w:cs="Times New Roman"/>
              </w:rPr>
              <w:t xml:space="preserve"> </w:t>
            </w:r>
            <w:r w:rsidR="000E7958">
              <w:rPr>
                <w:rFonts w:ascii="Times New Roman" w:hAnsi="Times New Roman" w:cs="Times New Roman"/>
              </w:rPr>
              <w:t>p</w:t>
            </w:r>
            <w:r w:rsidRPr="00045AE6">
              <w:rPr>
                <w:rFonts w:ascii="Times New Roman" w:hAnsi="Times New Roman" w:cs="Times New Roman"/>
              </w:rPr>
              <w:t>rezime</w:t>
            </w:r>
            <w:r w:rsidR="000E7958">
              <w:rPr>
                <w:rFonts w:ascii="Times New Roman" w:hAnsi="Times New Roman" w:cs="Times New Roman"/>
              </w:rPr>
              <w:t xml:space="preserve"> studenta</w:t>
            </w:r>
          </w:p>
        </w:tc>
        <w:tc>
          <w:tcPr>
            <w:tcW w:w="2720" w:type="dxa"/>
          </w:tcPr>
          <w:p w14:paraId="4CA47D78" w14:textId="55501CF1" w:rsidR="00BD3C5A" w:rsidRPr="00045AE6" w:rsidRDefault="00045AE6" w:rsidP="0021689B">
            <w:pPr>
              <w:rPr>
                <w:rFonts w:ascii="Times New Roman" w:hAnsi="Times New Roman" w:cs="Times New Roman"/>
              </w:rPr>
            </w:pPr>
            <w:r w:rsidRPr="00045AE6">
              <w:rPr>
                <w:rFonts w:ascii="Times New Roman" w:hAnsi="Times New Roman" w:cs="Times New Roman"/>
              </w:rPr>
              <w:t>Naziv fakulteta</w:t>
            </w:r>
          </w:p>
        </w:tc>
        <w:tc>
          <w:tcPr>
            <w:tcW w:w="1684" w:type="dxa"/>
          </w:tcPr>
          <w:p w14:paraId="5D6E4BB2" w14:textId="5D93C275" w:rsidR="00BD3C5A" w:rsidRPr="00045AE6" w:rsidRDefault="00045AE6" w:rsidP="0021689B">
            <w:pPr>
              <w:rPr>
                <w:rFonts w:ascii="Times New Roman" w:hAnsi="Times New Roman" w:cs="Times New Roman"/>
              </w:rPr>
            </w:pPr>
            <w:r w:rsidRPr="00045AE6">
              <w:rPr>
                <w:rFonts w:ascii="Times New Roman" w:hAnsi="Times New Roman" w:cs="Times New Roman"/>
              </w:rPr>
              <w:t>Sjedište fakulteta</w:t>
            </w:r>
          </w:p>
        </w:tc>
        <w:tc>
          <w:tcPr>
            <w:tcW w:w="2048" w:type="dxa"/>
          </w:tcPr>
          <w:p w14:paraId="6B5AC31A" w14:textId="2F381033" w:rsidR="00BD3C5A" w:rsidRPr="00045AE6" w:rsidRDefault="00045AE6" w:rsidP="0021689B">
            <w:pPr>
              <w:rPr>
                <w:rFonts w:ascii="Times New Roman" w:hAnsi="Times New Roman" w:cs="Times New Roman"/>
              </w:rPr>
            </w:pPr>
            <w:r w:rsidRPr="00045AE6">
              <w:rPr>
                <w:rFonts w:ascii="Times New Roman" w:hAnsi="Times New Roman" w:cs="Times New Roman"/>
              </w:rPr>
              <w:t>Vrsta nagrade</w:t>
            </w:r>
          </w:p>
        </w:tc>
      </w:tr>
      <w:tr w:rsidR="004F0261" w14:paraId="43AC1843" w14:textId="77777777" w:rsidTr="00C87E82">
        <w:tc>
          <w:tcPr>
            <w:tcW w:w="742" w:type="dxa"/>
          </w:tcPr>
          <w:p w14:paraId="3B5B9FCF" w14:textId="60AEC7E5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</w:tcPr>
          <w:p w14:paraId="450E985F" w14:textId="2D24B9F8" w:rsidR="00BD3C5A" w:rsidRDefault="00045AE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Emanuela</w:t>
            </w:r>
            <w:r w:rsidR="008E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Bošnjak</w:t>
            </w:r>
          </w:p>
        </w:tc>
        <w:tc>
          <w:tcPr>
            <w:tcW w:w="2720" w:type="dxa"/>
          </w:tcPr>
          <w:p w14:paraId="5BF85BFC" w14:textId="16B96C5A" w:rsidR="00BD3C5A" w:rsidRDefault="00045AE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 fakultet</w:t>
            </w:r>
          </w:p>
        </w:tc>
        <w:tc>
          <w:tcPr>
            <w:tcW w:w="1684" w:type="dxa"/>
          </w:tcPr>
          <w:p w14:paraId="61EDCCD4" w14:textId="7C75720C" w:rsidR="00BD3C5A" w:rsidRDefault="00045AE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7AD7CBA3" w14:textId="0A7A92E6" w:rsidR="00BD3C5A" w:rsidRDefault="004F0261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2D9654DA" w14:textId="77777777" w:rsidTr="00C87E82">
        <w:tc>
          <w:tcPr>
            <w:tcW w:w="742" w:type="dxa"/>
          </w:tcPr>
          <w:p w14:paraId="3C2B997B" w14:textId="6786D944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7" w:type="dxa"/>
          </w:tcPr>
          <w:p w14:paraId="6FABE709" w14:textId="601FCC8D" w:rsidR="00BD3C5A" w:rsidRDefault="000E7958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Anamarija</w:t>
            </w:r>
            <w:r w:rsidR="008E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Ševo</w:t>
            </w:r>
          </w:p>
        </w:tc>
        <w:tc>
          <w:tcPr>
            <w:tcW w:w="2720" w:type="dxa"/>
          </w:tcPr>
          <w:p w14:paraId="30CB3EEE" w14:textId="0FD35710" w:rsidR="00BD3C5A" w:rsidRDefault="000E7958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Agronomski i prehrambeno-tehnološki fakultet </w:t>
            </w:r>
          </w:p>
        </w:tc>
        <w:tc>
          <w:tcPr>
            <w:tcW w:w="1684" w:type="dxa"/>
          </w:tcPr>
          <w:p w14:paraId="0039F147" w14:textId="2951F575" w:rsidR="00BD3C5A" w:rsidRDefault="000E7958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49E9E8D7" w14:textId="090BDB5F" w:rsidR="00BD3C5A" w:rsidRDefault="000E7958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Rektorova nagrada</w:t>
            </w:r>
          </w:p>
        </w:tc>
      </w:tr>
      <w:tr w:rsidR="004F0261" w14:paraId="79CBE4B0" w14:textId="77777777" w:rsidTr="00C87E82">
        <w:tc>
          <w:tcPr>
            <w:tcW w:w="742" w:type="dxa"/>
          </w:tcPr>
          <w:p w14:paraId="7B4201C3" w14:textId="1D87585C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</w:tcPr>
          <w:p w14:paraId="2E4A9C7D" w14:textId="150DB631" w:rsidR="00BD3C5A" w:rsidRDefault="000B139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</w:t>
            </w:r>
            <w:r w:rsidR="008E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Vidović</w:t>
            </w:r>
          </w:p>
        </w:tc>
        <w:tc>
          <w:tcPr>
            <w:tcW w:w="2720" w:type="dxa"/>
          </w:tcPr>
          <w:p w14:paraId="7F622A9E" w14:textId="12AF7E4B" w:rsidR="00BD3C5A" w:rsidRDefault="000B139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 fakultet</w:t>
            </w:r>
          </w:p>
        </w:tc>
        <w:tc>
          <w:tcPr>
            <w:tcW w:w="1684" w:type="dxa"/>
          </w:tcPr>
          <w:p w14:paraId="7409ECFA" w14:textId="3D35130A" w:rsidR="00BD3C5A" w:rsidRDefault="000B139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3BD51D25" w14:textId="41C6822C" w:rsidR="00BD3C5A" w:rsidRDefault="000B139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Rektorova nagrada</w:t>
            </w:r>
          </w:p>
        </w:tc>
      </w:tr>
      <w:tr w:rsidR="004F0261" w14:paraId="70A1683E" w14:textId="77777777" w:rsidTr="00C87E82">
        <w:tc>
          <w:tcPr>
            <w:tcW w:w="742" w:type="dxa"/>
          </w:tcPr>
          <w:p w14:paraId="1E112262" w14:textId="2594EBAD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14:paraId="1260D98E" w14:textId="0C8E185D" w:rsidR="00BD3C5A" w:rsidRDefault="00684DED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</w:t>
            </w:r>
            <w:r w:rsidR="008E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Ilić</w:t>
            </w:r>
          </w:p>
        </w:tc>
        <w:tc>
          <w:tcPr>
            <w:tcW w:w="2720" w:type="dxa"/>
          </w:tcPr>
          <w:p w14:paraId="2886C8CC" w14:textId="25C4E2B7" w:rsidR="00BD3C5A" w:rsidRDefault="00684DED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 matematički fakultet</w:t>
            </w:r>
          </w:p>
        </w:tc>
        <w:tc>
          <w:tcPr>
            <w:tcW w:w="1684" w:type="dxa"/>
          </w:tcPr>
          <w:p w14:paraId="55D1F407" w14:textId="7D73D736" w:rsidR="00BD3C5A" w:rsidRDefault="00684DED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048" w:type="dxa"/>
          </w:tcPr>
          <w:p w14:paraId="728B9A0A" w14:textId="0EB796E0" w:rsidR="00BD3C5A" w:rsidRDefault="00684DED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3A7CC6BE" w14:textId="77777777" w:rsidTr="00C87E82">
        <w:tc>
          <w:tcPr>
            <w:tcW w:w="742" w:type="dxa"/>
          </w:tcPr>
          <w:p w14:paraId="7B29010A" w14:textId="0057B645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</w:tcPr>
          <w:p w14:paraId="6F19D9D6" w14:textId="7099EA9F" w:rsidR="00BD3C5A" w:rsidRDefault="00C87E8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</w:t>
            </w:r>
            <w:r w:rsidR="008E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Mišetić </w:t>
            </w:r>
          </w:p>
        </w:tc>
        <w:tc>
          <w:tcPr>
            <w:tcW w:w="2720" w:type="dxa"/>
          </w:tcPr>
          <w:p w14:paraId="4DC6D4A9" w14:textId="05CE387D" w:rsidR="00BD3C5A" w:rsidRDefault="00C87E8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Agronomski i prehrambeno-tehnološki fakultet</w:t>
            </w:r>
          </w:p>
        </w:tc>
        <w:tc>
          <w:tcPr>
            <w:tcW w:w="1684" w:type="dxa"/>
          </w:tcPr>
          <w:p w14:paraId="5FD94337" w14:textId="3C5BBA9E" w:rsidR="00BD3C5A" w:rsidRDefault="00C87E8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2CF47D6F" w14:textId="61773435" w:rsidR="00BD3C5A" w:rsidRDefault="00C87E8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Rektorova nagrada</w:t>
            </w:r>
          </w:p>
        </w:tc>
      </w:tr>
      <w:tr w:rsidR="004F0261" w14:paraId="3020CAA4" w14:textId="77777777" w:rsidTr="00C87E82">
        <w:tc>
          <w:tcPr>
            <w:tcW w:w="742" w:type="dxa"/>
          </w:tcPr>
          <w:p w14:paraId="5FE1426F" w14:textId="3009D938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7" w:type="dxa"/>
          </w:tcPr>
          <w:p w14:paraId="5FBE8D3D" w14:textId="7E655059" w:rsidR="00BD3C5A" w:rsidRDefault="0067246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Ćorić</w:t>
            </w:r>
          </w:p>
        </w:tc>
        <w:tc>
          <w:tcPr>
            <w:tcW w:w="2720" w:type="dxa"/>
          </w:tcPr>
          <w:p w14:paraId="2C3D5319" w14:textId="3C774EB2" w:rsidR="00BD3C5A" w:rsidRDefault="0067246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bogoslovni fakultet</w:t>
            </w:r>
          </w:p>
        </w:tc>
        <w:tc>
          <w:tcPr>
            <w:tcW w:w="1684" w:type="dxa"/>
          </w:tcPr>
          <w:p w14:paraId="47A9BC2D" w14:textId="3BDB742C" w:rsidR="00BD3C5A" w:rsidRDefault="0067246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  <w:tc>
          <w:tcPr>
            <w:tcW w:w="2048" w:type="dxa"/>
          </w:tcPr>
          <w:p w14:paraId="55A4D8DF" w14:textId="3B0CCF73" w:rsidR="00BD3C5A" w:rsidRDefault="0067246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47EF0628" w14:textId="77777777" w:rsidTr="00C87E82">
        <w:tc>
          <w:tcPr>
            <w:tcW w:w="742" w:type="dxa"/>
          </w:tcPr>
          <w:p w14:paraId="750AB111" w14:textId="7CB64654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7" w:type="dxa"/>
          </w:tcPr>
          <w:p w14:paraId="3637E1EC" w14:textId="707E51D4" w:rsidR="00BD3C5A" w:rsidRDefault="00A44D5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Markić</w:t>
            </w:r>
          </w:p>
        </w:tc>
        <w:tc>
          <w:tcPr>
            <w:tcW w:w="2720" w:type="dxa"/>
          </w:tcPr>
          <w:p w14:paraId="18E2E13F" w14:textId="45E70944" w:rsidR="00BD3C5A" w:rsidRDefault="00A44D5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Medicinski fakultet</w:t>
            </w:r>
          </w:p>
        </w:tc>
        <w:tc>
          <w:tcPr>
            <w:tcW w:w="1684" w:type="dxa"/>
          </w:tcPr>
          <w:p w14:paraId="52E7DE70" w14:textId="4C5C2D8F" w:rsidR="00BD3C5A" w:rsidRDefault="00A44D5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244D6381" w14:textId="0C559474" w:rsidR="00BD3C5A" w:rsidRDefault="00A44D5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1E33F5CD" w14:textId="77777777" w:rsidTr="00C87E82">
        <w:tc>
          <w:tcPr>
            <w:tcW w:w="742" w:type="dxa"/>
          </w:tcPr>
          <w:p w14:paraId="37CC1282" w14:textId="774C0F89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7" w:type="dxa"/>
          </w:tcPr>
          <w:p w14:paraId="2AEEE73C" w14:textId="5761F3AB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Čuljak</w:t>
            </w:r>
          </w:p>
        </w:tc>
        <w:tc>
          <w:tcPr>
            <w:tcW w:w="2720" w:type="dxa"/>
          </w:tcPr>
          <w:p w14:paraId="2A29B2C1" w14:textId="381C21C5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 prirodoslovno matematičkih i odgojnih znanosti</w:t>
            </w:r>
          </w:p>
        </w:tc>
        <w:tc>
          <w:tcPr>
            <w:tcW w:w="1684" w:type="dxa"/>
          </w:tcPr>
          <w:p w14:paraId="1CBB544E" w14:textId="6E268782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599E0508" w14:textId="25FD6065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Federalna nagrada</w:t>
            </w:r>
          </w:p>
        </w:tc>
      </w:tr>
      <w:tr w:rsidR="004F0261" w14:paraId="004ED18F" w14:textId="77777777" w:rsidTr="00C87E82">
        <w:tc>
          <w:tcPr>
            <w:tcW w:w="742" w:type="dxa"/>
          </w:tcPr>
          <w:p w14:paraId="4A69708B" w14:textId="71354B39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87" w:type="dxa"/>
          </w:tcPr>
          <w:p w14:paraId="4A0F71BE" w14:textId="7581954A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Lalić</w:t>
            </w:r>
          </w:p>
        </w:tc>
        <w:tc>
          <w:tcPr>
            <w:tcW w:w="2720" w:type="dxa"/>
          </w:tcPr>
          <w:p w14:paraId="4D8B596B" w14:textId="503000A4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Akademija likovnih umjetnosti</w:t>
            </w:r>
          </w:p>
        </w:tc>
        <w:tc>
          <w:tcPr>
            <w:tcW w:w="1684" w:type="dxa"/>
          </w:tcPr>
          <w:p w14:paraId="75F23E13" w14:textId="4FD57DF6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694467CB" w14:textId="0C16C9F7" w:rsidR="00BD3C5A" w:rsidRDefault="000650B6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Rektorova nagrada</w:t>
            </w:r>
          </w:p>
        </w:tc>
      </w:tr>
      <w:tr w:rsidR="004F0261" w14:paraId="711CE1FD" w14:textId="77777777" w:rsidTr="00C87E82">
        <w:tc>
          <w:tcPr>
            <w:tcW w:w="742" w:type="dxa"/>
          </w:tcPr>
          <w:p w14:paraId="6ACA0342" w14:textId="7DEDF380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87" w:type="dxa"/>
          </w:tcPr>
          <w:p w14:paraId="62EBF08A" w14:textId="493D2779" w:rsidR="00BD3C5A" w:rsidRDefault="00C43703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Mihaljević</w:t>
            </w:r>
          </w:p>
        </w:tc>
        <w:tc>
          <w:tcPr>
            <w:tcW w:w="2720" w:type="dxa"/>
          </w:tcPr>
          <w:p w14:paraId="1077C636" w14:textId="70A2B3B4" w:rsidR="00BD3C5A" w:rsidRDefault="00C43703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 strojarstva, računarstva i elektrotehnike</w:t>
            </w:r>
          </w:p>
        </w:tc>
        <w:tc>
          <w:tcPr>
            <w:tcW w:w="1684" w:type="dxa"/>
          </w:tcPr>
          <w:p w14:paraId="5DFBC48E" w14:textId="312342A8" w:rsidR="00BD3C5A" w:rsidRDefault="00C43703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1EB06B9B" w14:textId="58E6EE58" w:rsidR="00BD3C5A" w:rsidRDefault="00C43703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4850EB28" w14:textId="77777777" w:rsidTr="00C87E82">
        <w:tc>
          <w:tcPr>
            <w:tcW w:w="742" w:type="dxa"/>
          </w:tcPr>
          <w:p w14:paraId="7C168817" w14:textId="7ED4FE8A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87" w:type="dxa"/>
          </w:tcPr>
          <w:p w14:paraId="076FCAD4" w14:textId="7E41F599" w:rsidR="00BD3C5A" w:rsidRDefault="0099261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Amina Mak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umić</w:t>
            </w:r>
          </w:p>
        </w:tc>
        <w:tc>
          <w:tcPr>
            <w:tcW w:w="2720" w:type="dxa"/>
          </w:tcPr>
          <w:p w14:paraId="66C4CCDA" w14:textId="75681A57" w:rsidR="00BD3C5A" w:rsidRDefault="0099261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Pravni fakultet </w:t>
            </w:r>
          </w:p>
        </w:tc>
        <w:tc>
          <w:tcPr>
            <w:tcW w:w="1684" w:type="dxa"/>
          </w:tcPr>
          <w:p w14:paraId="26F3BCFC" w14:textId="02A12CDD" w:rsidR="00BD3C5A" w:rsidRDefault="0099261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6FA5D7B3" w14:textId="76BFC877" w:rsidR="00BD3C5A" w:rsidRDefault="00992612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4F0261" w14:paraId="206AFB7D" w14:textId="77777777" w:rsidTr="00C87E82">
        <w:tc>
          <w:tcPr>
            <w:tcW w:w="742" w:type="dxa"/>
          </w:tcPr>
          <w:p w14:paraId="635A448E" w14:textId="4EF0C1B6" w:rsidR="00BD3C5A" w:rsidRDefault="00BD3C5A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14:paraId="1904F26D" w14:textId="378CD330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Luburić</w:t>
            </w:r>
          </w:p>
        </w:tc>
        <w:tc>
          <w:tcPr>
            <w:tcW w:w="2720" w:type="dxa"/>
          </w:tcPr>
          <w:p w14:paraId="6DD4F638" w14:textId="5AD3826C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Medicinski fakultet</w:t>
            </w:r>
          </w:p>
        </w:tc>
        <w:tc>
          <w:tcPr>
            <w:tcW w:w="1684" w:type="dxa"/>
          </w:tcPr>
          <w:p w14:paraId="1DF6AC25" w14:textId="03711AC1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048" w:type="dxa"/>
          </w:tcPr>
          <w:p w14:paraId="1B36CD34" w14:textId="241F10D9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  <w:tr w:rsidR="000E7958" w14:paraId="72CCCB8D" w14:textId="77777777" w:rsidTr="00C87E82">
        <w:tc>
          <w:tcPr>
            <w:tcW w:w="742" w:type="dxa"/>
          </w:tcPr>
          <w:p w14:paraId="25F0AE52" w14:textId="13077E0C" w:rsidR="00BD3C5A" w:rsidRDefault="00F51F17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87" w:type="dxa"/>
          </w:tcPr>
          <w:p w14:paraId="1D5C3CEF" w14:textId="682F3186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</w:t>
            </w:r>
            <w:r w:rsidR="00D4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Barbarić</w:t>
            </w:r>
          </w:p>
        </w:tc>
        <w:tc>
          <w:tcPr>
            <w:tcW w:w="2720" w:type="dxa"/>
          </w:tcPr>
          <w:p w14:paraId="769A58B0" w14:textId="6E2D1769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 građevinarstva, arhitekture i geodezije</w:t>
            </w:r>
          </w:p>
        </w:tc>
        <w:tc>
          <w:tcPr>
            <w:tcW w:w="1684" w:type="dxa"/>
          </w:tcPr>
          <w:p w14:paraId="1A495D2A" w14:textId="10C8EBDD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  <w:tc>
          <w:tcPr>
            <w:tcW w:w="2048" w:type="dxa"/>
          </w:tcPr>
          <w:p w14:paraId="0B87C63D" w14:textId="57E5E419" w:rsidR="00BD3C5A" w:rsidRDefault="00BF05EB" w:rsidP="0021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 nagrada</w:t>
            </w:r>
          </w:p>
        </w:tc>
      </w:tr>
    </w:tbl>
    <w:p w14:paraId="5CAB25F9" w14:textId="77777777" w:rsidR="00BD3C5A" w:rsidRDefault="00BD3C5A" w:rsidP="00216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B029B12" w14:textId="77777777" w:rsidR="009A0D33" w:rsidRDefault="009A0D33" w:rsidP="009A0D33">
      <w:pPr>
        <w:rPr>
          <w:rFonts w:ascii="Times New Roman" w:hAnsi="Times New Roman" w:cs="Times New Roman"/>
          <w:sz w:val="24"/>
          <w:szCs w:val="24"/>
        </w:rPr>
      </w:pPr>
    </w:p>
    <w:p w14:paraId="6B142426" w14:textId="23848FEA" w:rsidR="009A0D33" w:rsidRDefault="009A0D33" w:rsidP="009A0D33">
      <w:pPr>
        <w:tabs>
          <w:tab w:val="left" w:pos="6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GRADONAČELNIK</w:t>
      </w:r>
    </w:p>
    <w:p w14:paraId="5310F860" w14:textId="643A1121" w:rsidR="00A7318B" w:rsidRDefault="009A0D33" w:rsidP="00455E26">
      <w:pPr>
        <w:tabs>
          <w:tab w:val="left" w:pos="6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Vedran Markotić</w:t>
      </w:r>
    </w:p>
    <w:p w14:paraId="1FE5F6A7" w14:textId="77777777" w:rsidR="00725E82" w:rsidRDefault="00725E82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ECB46E3" w14:textId="77777777" w:rsidR="00725E82" w:rsidRDefault="00725E82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4529501F" w14:textId="54342063" w:rsidR="00A7318B" w:rsidRPr="00455E26" w:rsidRDefault="00A7318B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GoBack"/>
      <w:bookmarkEnd w:id="0"/>
      <w:r w:rsidRPr="00455E26">
        <w:rPr>
          <w:rFonts w:ascii="Times New Roman" w:hAnsi="Times New Roman" w:cs="Times New Roman"/>
          <w:i/>
          <w:iCs/>
          <w:sz w:val="18"/>
          <w:szCs w:val="18"/>
        </w:rPr>
        <w:t>Dostaviti:</w:t>
      </w:r>
    </w:p>
    <w:p w14:paraId="1E9A7B25" w14:textId="126DE963" w:rsidR="00A7318B" w:rsidRPr="00455E26" w:rsidRDefault="00A7318B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455E26">
        <w:rPr>
          <w:rFonts w:ascii="Times New Roman" w:hAnsi="Times New Roman" w:cs="Times New Roman"/>
          <w:i/>
          <w:iCs/>
          <w:sz w:val="18"/>
          <w:szCs w:val="18"/>
        </w:rPr>
        <w:t>1.web stranica Grada Ljubuškog</w:t>
      </w:r>
    </w:p>
    <w:p w14:paraId="3AF4EFF8" w14:textId="7BEE2EF5" w:rsidR="00A7318B" w:rsidRPr="00455E26" w:rsidRDefault="00A7318B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455E26">
        <w:rPr>
          <w:rFonts w:ascii="Times New Roman" w:hAnsi="Times New Roman" w:cs="Times New Roman"/>
          <w:i/>
          <w:iCs/>
          <w:sz w:val="18"/>
          <w:szCs w:val="18"/>
        </w:rPr>
        <w:t>2.oglasna ploča</w:t>
      </w:r>
    </w:p>
    <w:p w14:paraId="70A914E3" w14:textId="6356CBF3" w:rsidR="00A7318B" w:rsidRPr="00455E26" w:rsidRDefault="00A7318B" w:rsidP="00A7318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455E26">
        <w:rPr>
          <w:rFonts w:ascii="Times New Roman" w:hAnsi="Times New Roman" w:cs="Times New Roman"/>
          <w:i/>
          <w:iCs/>
          <w:sz w:val="18"/>
          <w:szCs w:val="18"/>
        </w:rPr>
        <w:t>3.a/a</w:t>
      </w:r>
    </w:p>
    <w:sectPr w:rsidR="00A7318B" w:rsidRPr="0045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527A3"/>
    <w:multiLevelType w:val="hybridMultilevel"/>
    <w:tmpl w:val="94201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E5"/>
    <w:rsid w:val="00045AE6"/>
    <w:rsid w:val="000650B6"/>
    <w:rsid w:val="000B1392"/>
    <w:rsid w:val="000D4693"/>
    <w:rsid w:val="000E7958"/>
    <w:rsid w:val="000F75BA"/>
    <w:rsid w:val="0021689B"/>
    <w:rsid w:val="00241A19"/>
    <w:rsid w:val="002875C1"/>
    <w:rsid w:val="00374325"/>
    <w:rsid w:val="004214E2"/>
    <w:rsid w:val="00455E26"/>
    <w:rsid w:val="00473437"/>
    <w:rsid w:val="004F0261"/>
    <w:rsid w:val="00590EEF"/>
    <w:rsid w:val="005B5853"/>
    <w:rsid w:val="0067246B"/>
    <w:rsid w:val="00684DED"/>
    <w:rsid w:val="00725E82"/>
    <w:rsid w:val="008D42E5"/>
    <w:rsid w:val="008E2D99"/>
    <w:rsid w:val="00992612"/>
    <w:rsid w:val="009A0D33"/>
    <w:rsid w:val="00A44D5B"/>
    <w:rsid w:val="00A71B24"/>
    <w:rsid w:val="00A7318B"/>
    <w:rsid w:val="00A77180"/>
    <w:rsid w:val="00BC2366"/>
    <w:rsid w:val="00BD3C5A"/>
    <w:rsid w:val="00BF05EB"/>
    <w:rsid w:val="00C43703"/>
    <w:rsid w:val="00C87E82"/>
    <w:rsid w:val="00D41474"/>
    <w:rsid w:val="00D57947"/>
    <w:rsid w:val="00D616E5"/>
    <w:rsid w:val="00F04C01"/>
    <w:rsid w:val="00F12832"/>
    <w:rsid w:val="00F15E04"/>
    <w:rsid w:val="00F51F17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0FF"/>
  <w15:chartTrackingRefBased/>
  <w15:docId w15:val="{171A25CA-B2C1-4A18-8FB2-CBC19015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2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Pavlović</dc:creator>
  <cp:keywords/>
  <dc:description/>
  <cp:lastModifiedBy>Srećko Mandić</cp:lastModifiedBy>
  <cp:revision>6</cp:revision>
  <cp:lastPrinted>2025-01-28T09:12:00Z</cp:lastPrinted>
  <dcterms:created xsi:type="dcterms:W3CDTF">2025-01-28T11:03:00Z</dcterms:created>
  <dcterms:modified xsi:type="dcterms:W3CDTF">2025-01-28T11:21:00Z</dcterms:modified>
</cp:coreProperties>
</file>